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D7CB1" w14:textId="77777777" w:rsidR="008B6259" w:rsidRDefault="008B6259" w:rsidP="003F439A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3F439A">
        <w:rPr>
          <w:rFonts w:ascii="Times New Roman" w:hAnsi="Times New Roman" w:cs="Times New Roman"/>
          <w:b/>
          <w:u w:val="single"/>
        </w:rPr>
        <w:t>WashU Health Data &amp; Privacy Event</w:t>
      </w:r>
    </w:p>
    <w:p w14:paraId="1061528E" w14:textId="4095CE51" w:rsidR="00305619" w:rsidRPr="00305619" w:rsidRDefault="00305619" w:rsidP="003F439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05619">
        <w:rPr>
          <w:rFonts w:ascii="Times New Roman" w:hAnsi="Times New Roman" w:cs="Times New Roman"/>
          <w:b/>
        </w:rPr>
        <w:t>Speakers: Kirk Nahra, Jiyeon Kim, S</w:t>
      </w:r>
      <w:r w:rsidR="00901E6E">
        <w:rPr>
          <w:rFonts w:ascii="Times New Roman" w:hAnsi="Times New Roman" w:cs="Times New Roman"/>
          <w:b/>
        </w:rPr>
        <w:t>am Garner</w:t>
      </w:r>
      <w:r w:rsidR="00901E6E">
        <w:rPr>
          <w:rFonts w:ascii="Times New Roman" w:hAnsi="Times New Roman" w:cs="Times New Roman"/>
          <w:b/>
        </w:rPr>
        <w:br/>
        <w:t>Moderated By: Patti</w:t>
      </w:r>
      <w:r w:rsidRPr="00305619">
        <w:rPr>
          <w:rFonts w:ascii="Times New Roman" w:hAnsi="Times New Roman" w:cs="Times New Roman"/>
          <w:b/>
        </w:rPr>
        <w:t xml:space="preserve"> Hageman</w:t>
      </w:r>
      <w:r>
        <w:rPr>
          <w:rFonts w:ascii="Times New Roman" w:hAnsi="Times New Roman" w:cs="Times New Roman"/>
          <w:b/>
        </w:rPr>
        <w:t xml:space="preserve"> </w:t>
      </w:r>
      <w:r w:rsidR="00022F33">
        <w:rPr>
          <w:rFonts w:ascii="Times New Roman" w:hAnsi="Times New Roman" w:cs="Times New Roman"/>
          <w:b/>
        </w:rPr>
        <w:t xml:space="preserve">(Associate Director of </w:t>
      </w:r>
      <w:r w:rsidR="00901E6E">
        <w:rPr>
          <w:rFonts w:ascii="Times New Roman" w:hAnsi="Times New Roman" w:cs="Times New Roman"/>
          <w:b/>
        </w:rPr>
        <w:t xml:space="preserve">The </w:t>
      </w:r>
      <w:r w:rsidR="00022F33">
        <w:rPr>
          <w:rFonts w:ascii="Times New Roman" w:hAnsi="Times New Roman" w:cs="Times New Roman"/>
          <w:b/>
        </w:rPr>
        <w:t>Cordell</w:t>
      </w:r>
      <w:r w:rsidR="00901E6E">
        <w:rPr>
          <w:rFonts w:ascii="Times New Roman" w:hAnsi="Times New Roman" w:cs="Times New Roman"/>
          <w:b/>
        </w:rPr>
        <w:t xml:space="preserve"> Institute)</w:t>
      </w:r>
    </w:p>
    <w:p w14:paraId="10EA2355" w14:textId="77777777" w:rsidR="00037CA8" w:rsidRDefault="008B6259" w:rsidP="003F439A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3F439A">
        <w:rPr>
          <w:rFonts w:ascii="Times New Roman" w:hAnsi="Times New Roman" w:cs="Times New Roman"/>
        </w:rPr>
        <w:t>Wednesday, April 7 2021</w:t>
      </w:r>
      <w:r w:rsidRPr="003F439A">
        <w:rPr>
          <w:rFonts w:ascii="Times New Roman" w:hAnsi="Times New Roman" w:cs="Times New Roman"/>
        </w:rPr>
        <w:br/>
        <w:t>12:00-1:00 PM CST</w:t>
      </w:r>
      <w:r w:rsidRPr="003F439A">
        <w:rPr>
          <w:rFonts w:ascii="Times New Roman" w:hAnsi="Times New Roman" w:cs="Times New Roman"/>
          <w:b/>
          <w:u w:val="single"/>
        </w:rPr>
        <w:br/>
      </w:r>
    </w:p>
    <w:p w14:paraId="0AC3F348" w14:textId="1F005B56" w:rsidR="00037CA8" w:rsidRPr="00037CA8" w:rsidRDefault="00037CA8" w:rsidP="00037CA8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Zoom Link:</w:t>
      </w:r>
    </w:p>
    <w:p w14:paraId="58826349" w14:textId="6BBCA9B0" w:rsidR="00037CA8" w:rsidRPr="00037CA8" w:rsidRDefault="00BC0333" w:rsidP="00037CA8">
      <w:pPr>
        <w:spacing w:line="276" w:lineRule="auto"/>
        <w:jc w:val="center"/>
        <w:rPr>
          <w:rFonts w:ascii="Times New Roman" w:hAnsi="Times New Roman" w:cs="Times New Roman"/>
        </w:rPr>
      </w:pPr>
      <w:hyperlink r:id="rId8" w:history="1">
        <w:r w:rsidR="00037CA8" w:rsidRPr="0050763B">
          <w:rPr>
            <w:rStyle w:val="Hyperlink"/>
            <w:rFonts w:ascii="Times New Roman" w:hAnsi="Times New Roman" w:cs="Times New Roman"/>
          </w:rPr>
          <w:t>https://wustl.zoom.us/j/96110140135?pwd=RndjQmcrWC9aQnZGWmF5amJONWZSUT09</w:t>
        </w:r>
      </w:hyperlink>
    </w:p>
    <w:p w14:paraId="1D27BD51" w14:textId="77777777" w:rsidR="00037CA8" w:rsidRPr="00037CA8" w:rsidRDefault="00037CA8" w:rsidP="00037CA8">
      <w:pPr>
        <w:spacing w:line="276" w:lineRule="auto"/>
        <w:jc w:val="center"/>
        <w:rPr>
          <w:rFonts w:ascii="Times New Roman" w:hAnsi="Times New Roman" w:cs="Times New Roman"/>
        </w:rPr>
      </w:pPr>
      <w:r w:rsidRPr="00037CA8">
        <w:rPr>
          <w:rFonts w:ascii="Times New Roman" w:hAnsi="Times New Roman" w:cs="Times New Roman"/>
        </w:rPr>
        <w:t>Meeting ID: 961 1014 0135</w:t>
      </w:r>
    </w:p>
    <w:p w14:paraId="57B54BC5" w14:textId="3FC6AEA9" w:rsidR="008B6259" w:rsidRPr="003F439A" w:rsidRDefault="00037CA8" w:rsidP="00037CA8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037CA8">
        <w:rPr>
          <w:rFonts w:ascii="Times New Roman" w:hAnsi="Times New Roman" w:cs="Times New Roman"/>
        </w:rPr>
        <w:t>Passcode: 722065</w:t>
      </w:r>
      <w:r w:rsidR="008B6259" w:rsidRPr="003F439A">
        <w:rPr>
          <w:rFonts w:ascii="Times New Roman" w:hAnsi="Times New Roman" w:cs="Times New Roman"/>
          <w:b/>
          <w:u w:val="single"/>
        </w:rPr>
        <w:br/>
      </w:r>
    </w:p>
    <w:p w14:paraId="6128AA9E" w14:textId="07F9F278" w:rsidR="008B6259" w:rsidRPr="003F439A" w:rsidRDefault="008B6259" w:rsidP="003F439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F439A">
        <w:rPr>
          <w:rFonts w:ascii="Times New Roman" w:hAnsi="Times New Roman" w:cs="Times New Roman"/>
        </w:rPr>
        <w:t>12:00-12:05: Settle in &amp; Introductory Remarks</w:t>
      </w:r>
      <w:r w:rsidR="0047050D">
        <w:rPr>
          <w:rFonts w:ascii="Times New Roman" w:hAnsi="Times New Roman" w:cs="Times New Roman"/>
        </w:rPr>
        <w:t xml:space="preserve"> by Patti (</w:t>
      </w:r>
      <w:r w:rsidR="00F073BD">
        <w:rPr>
          <w:rFonts w:ascii="Times New Roman" w:hAnsi="Times New Roman" w:cs="Times New Roman"/>
        </w:rPr>
        <w:t xml:space="preserve">brief overview of Cordell Institute and </w:t>
      </w:r>
      <w:r w:rsidR="00022F33">
        <w:rPr>
          <w:rFonts w:ascii="Times New Roman" w:hAnsi="Times New Roman" w:cs="Times New Roman"/>
        </w:rPr>
        <w:t xml:space="preserve">IAPP, </w:t>
      </w:r>
      <w:r w:rsidR="00F073BD">
        <w:rPr>
          <w:rFonts w:ascii="Times New Roman" w:hAnsi="Times New Roman" w:cs="Times New Roman"/>
        </w:rPr>
        <w:t xml:space="preserve">introduce </w:t>
      </w:r>
      <w:r w:rsidR="0047050D">
        <w:rPr>
          <w:rFonts w:ascii="Times New Roman" w:hAnsi="Times New Roman" w:cs="Times New Roman"/>
        </w:rPr>
        <w:t>panelists</w:t>
      </w:r>
      <w:r w:rsidR="00022F33">
        <w:rPr>
          <w:rFonts w:ascii="Times New Roman" w:hAnsi="Times New Roman" w:cs="Times New Roman"/>
        </w:rPr>
        <w:t>)</w:t>
      </w:r>
      <w:r w:rsidRPr="003F439A">
        <w:rPr>
          <w:rFonts w:ascii="Times New Roman" w:hAnsi="Times New Roman" w:cs="Times New Roman"/>
        </w:rPr>
        <w:br/>
      </w:r>
    </w:p>
    <w:p w14:paraId="7026585F" w14:textId="1BABD34B" w:rsidR="008B6259" w:rsidRPr="00625984" w:rsidRDefault="008B6259" w:rsidP="0062598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3F439A">
        <w:rPr>
          <w:rFonts w:ascii="Times New Roman" w:hAnsi="Times New Roman" w:cs="Times New Roman"/>
        </w:rPr>
        <w:t xml:space="preserve">12:05-12:20: Kirk Nahra </w:t>
      </w:r>
      <w:r w:rsidR="00625984" w:rsidRPr="00625984">
        <w:rPr>
          <w:rFonts w:ascii="Times New Roman" w:hAnsi="Times New Roman" w:cs="Times New Roman"/>
        </w:rPr>
        <w:t>(</w:t>
      </w:r>
      <w:r w:rsidR="00625984" w:rsidRPr="00625984">
        <w:rPr>
          <w:rFonts w:ascii="Times New Roman" w:hAnsi="Times New Roman" w:cs="Times New Roman"/>
          <w:bCs/>
          <w:i/>
        </w:rPr>
        <w:t xml:space="preserve">Partner &amp; Co-Chair, Privacy and Cybersecurity Practice at </w:t>
      </w:r>
      <w:proofErr w:type="spellStart"/>
      <w:r w:rsidR="00625984" w:rsidRPr="00625984">
        <w:rPr>
          <w:rFonts w:ascii="Times New Roman" w:hAnsi="Times New Roman" w:cs="Times New Roman"/>
          <w:bCs/>
          <w:i/>
        </w:rPr>
        <w:t>WilmerHale</w:t>
      </w:r>
      <w:proofErr w:type="spellEnd"/>
      <w:r w:rsidR="00625984" w:rsidRPr="00625984">
        <w:rPr>
          <w:rFonts w:ascii="Times New Roman" w:hAnsi="Times New Roman" w:cs="Times New Roman"/>
          <w:bCs/>
          <w:i/>
        </w:rPr>
        <w:t>)</w:t>
      </w:r>
      <w:r w:rsidR="00625984">
        <w:rPr>
          <w:rFonts w:ascii="Times New Roman" w:hAnsi="Times New Roman" w:cs="Times New Roman"/>
          <w:b/>
          <w:bCs/>
        </w:rPr>
        <w:t xml:space="preserve"> </w:t>
      </w:r>
      <w:r w:rsidRPr="00625984">
        <w:rPr>
          <w:rFonts w:ascii="Times New Roman" w:hAnsi="Times New Roman" w:cs="Times New Roman"/>
        </w:rPr>
        <w:t>will start off with a brief general discussion of what health data privacy &amp; security is and his role as a leader in the field.  </w:t>
      </w:r>
    </w:p>
    <w:p w14:paraId="0A1920B6" w14:textId="77777777" w:rsidR="008B6259" w:rsidRPr="003F439A" w:rsidRDefault="008B6259" w:rsidP="003F439A">
      <w:pPr>
        <w:spacing w:line="276" w:lineRule="auto"/>
        <w:ind w:left="360"/>
        <w:rPr>
          <w:rFonts w:ascii="Times New Roman" w:hAnsi="Times New Roman" w:cs="Times New Roman"/>
        </w:rPr>
      </w:pPr>
    </w:p>
    <w:p w14:paraId="0108A4B0" w14:textId="154F3DCD" w:rsidR="008B6259" w:rsidRPr="003F439A" w:rsidRDefault="008B6259" w:rsidP="003F439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F439A">
        <w:rPr>
          <w:rFonts w:ascii="Times New Roman" w:hAnsi="Times New Roman" w:cs="Times New Roman"/>
        </w:rPr>
        <w:t>12:20-12:35: Jiyeon Kim</w:t>
      </w:r>
      <w:r w:rsidR="00625984">
        <w:rPr>
          <w:rFonts w:ascii="Times New Roman" w:hAnsi="Times New Roman" w:cs="Times New Roman"/>
        </w:rPr>
        <w:t xml:space="preserve"> (</w:t>
      </w:r>
      <w:r w:rsidR="00625984" w:rsidRPr="00625984">
        <w:rPr>
          <w:rFonts w:ascii="Times New Roman" w:hAnsi="Times New Roman" w:cs="Times New Roman"/>
          <w:i/>
        </w:rPr>
        <w:t>Full Time Research Fellow at the Cordell Institute</w:t>
      </w:r>
      <w:r w:rsidR="00625984">
        <w:rPr>
          <w:rFonts w:ascii="Times New Roman" w:hAnsi="Times New Roman" w:cs="Times New Roman"/>
        </w:rPr>
        <w:t xml:space="preserve">) </w:t>
      </w:r>
      <w:r w:rsidRPr="003F439A">
        <w:rPr>
          <w:rFonts w:ascii="Times New Roman" w:hAnsi="Times New Roman" w:cs="Times New Roman"/>
        </w:rPr>
        <w:t>will talk about current trends/topics, along with a discussion on non-private sector career choices such as academia, non-profit, policy work, etc.</w:t>
      </w:r>
    </w:p>
    <w:p w14:paraId="43A29AC0" w14:textId="77777777" w:rsidR="008B6259" w:rsidRPr="003F439A" w:rsidRDefault="008B6259" w:rsidP="003F439A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50179509" w14:textId="4697D1A8" w:rsidR="008B6259" w:rsidRPr="00625984" w:rsidRDefault="008B6259" w:rsidP="0062598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F439A">
        <w:rPr>
          <w:rFonts w:ascii="Times New Roman" w:hAnsi="Times New Roman" w:cs="Times New Roman"/>
        </w:rPr>
        <w:t>12:35-12:50: Sam Garner</w:t>
      </w:r>
      <w:r w:rsidR="00625984">
        <w:rPr>
          <w:rFonts w:ascii="Times New Roman" w:hAnsi="Times New Roman" w:cs="Times New Roman"/>
        </w:rPr>
        <w:t xml:space="preserve"> (</w:t>
      </w:r>
      <w:r w:rsidR="00625984" w:rsidRPr="00625984">
        <w:rPr>
          <w:rFonts w:ascii="Times New Roman" w:hAnsi="Times New Roman" w:cs="Times New Roman"/>
          <w:bCs/>
          <w:i/>
        </w:rPr>
        <w:t xml:space="preserve">Associate, Bryan Cave Leighton </w:t>
      </w:r>
      <w:proofErr w:type="spellStart"/>
      <w:r w:rsidR="00625984" w:rsidRPr="00625984">
        <w:rPr>
          <w:rFonts w:ascii="Times New Roman" w:hAnsi="Times New Roman" w:cs="Times New Roman"/>
          <w:bCs/>
          <w:i/>
        </w:rPr>
        <w:t>Paisner</w:t>
      </w:r>
      <w:proofErr w:type="spellEnd"/>
      <w:r w:rsidR="00625984" w:rsidRPr="00625984">
        <w:rPr>
          <w:rFonts w:ascii="Times New Roman" w:hAnsi="Times New Roman" w:cs="Times New Roman"/>
          <w:bCs/>
        </w:rPr>
        <w:t>)</w:t>
      </w:r>
      <w:r w:rsidRPr="00625984">
        <w:rPr>
          <w:rFonts w:ascii="Times New Roman" w:hAnsi="Times New Roman" w:cs="Times New Roman"/>
        </w:rPr>
        <w:t xml:space="preserve"> will talk about his recent experiences as a more junior associate in the private sector, as well as his experiences with the NIH as a bioethicist before becoming a lawyer (covering government, think tanks, academia, etc.).  </w:t>
      </w:r>
    </w:p>
    <w:p w14:paraId="33BD650B" w14:textId="77777777" w:rsidR="008B6259" w:rsidRPr="003F439A" w:rsidRDefault="008B6259" w:rsidP="003F439A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03DA2A9F" w14:textId="77777777" w:rsidR="008B6259" w:rsidRPr="003F439A" w:rsidRDefault="008B6259" w:rsidP="003F439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F439A">
        <w:rPr>
          <w:rFonts w:ascii="Times New Roman" w:hAnsi="Times New Roman" w:cs="Times New Roman"/>
        </w:rPr>
        <w:t>12:50-1:00: Q&amp;A Session</w:t>
      </w:r>
    </w:p>
    <w:p w14:paraId="63A1BE25" w14:textId="17A6DFCD" w:rsidR="008B6259" w:rsidRPr="003F439A" w:rsidRDefault="008B6259" w:rsidP="003F439A">
      <w:pPr>
        <w:spacing w:line="276" w:lineRule="auto"/>
        <w:ind w:left="360"/>
        <w:rPr>
          <w:rFonts w:ascii="Times New Roman" w:hAnsi="Times New Roman" w:cs="Times New Roman"/>
        </w:rPr>
      </w:pPr>
      <w:r w:rsidRPr="003F439A">
        <w:rPr>
          <w:rFonts w:ascii="Times New Roman" w:hAnsi="Times New Roman" w:cs="Times New Roman"/>
        </w:rPr>
        <w:br/>
      </w:r>
      <w:r w:rsidR="003F439A" w:rsidRPr="003F439A">
        <w:rPr>
          <w:rFonts w:ascii="Times New Roman" w:hAnsi="Times New Roman" w:cs="Times New Roman"/>
        </w:rPr>
        <w:t>W</w:t>
      </w:r>
      <w:r w:rsidRPr="003F439A">
        <w:rPr>
          <w:rFonts w:ascii="Times New Roman" w:hAnsi="Times New Roman" w:cs="Times New Roman"/>
        </w:rPr>
        <w:t xml:space="preserve">e </w:t>
      </w:r>
      <w:r w:rsidR="003F439A" w:rsidRPr="003F439A">
        <w:rPr>
          <w:rFonts w:ascii="Times New Roman" w:hAnsi="Times New Roman" w:cs="Times New Roman"/>
        </w:rPr>
        <w:t>want to provide students with a general</w:t>
      </w:r>
      <w:r w:rsidRPr="003F439A">
        <w:rPr>
          <w:rFonts w:ascii="Times New Roman" w:hAnsi="Times New Roman" w:cs="Times New Roman"/>
        </w:rPr>
        <w:t xml:space="preserve"> overview of the field, topics/trends, and opportunities they can pursue</w:t>
      </w:r>
      <w:r w:rsidR="00037CA8">
        <w:rPr>
          <w:rFonts w:ascii="Times New Roman" w:hAnsi="Times New Roman" w:cs="Times New Roman"/>
        </w:rPr>
        <w:t xml:space="preserve"> from a variety of perspectives</w:t>
      </w:r>
      <w:r w:rsidRPr="003F439A">
        <w:rPr>
          <w:rFonts w:ascii="Times New Roman" w:hAnsi="Times New Roman" w:cs="Times New Roman"/>
        </w:rPr>
        <w:t xml:space="preserve">. </w:t>
      </w:r>
      <w:r w:rsidR="00625984">
        <w:rPr>
          <w:rFonts w:ascii="Times New Roman" w:hAnsi="Times New Roman" w:cs="Times New Roman"/>
        </w:rPr>
        <w:t>It’s an informal event, but y</w:t>
      </w:r>
      <w:r w:rsidRPr="003F439A">
        <w:rPr>
          <w:rFonts w:ascii="Times New Roman" w:hAnsi="Times New Roman" w:cs="Times New Roman"/>
        </w:rPr>
        <w:t>ou can present in any format you would like and cover anything you think is relevant.</w:t>
      </w:r>
      <w:r w:rsidR="003F439A" w:rsidRPr="003F439A">
        <w:rPr>
          <w:rFonts w:ascii="Times New Roman" w:hAnsi="Times New Roman" w:cs="Times New Roman"/>
        </w:rPr>
        <w:t xml:space="preserve"> </w:t>
      </w:r>
      <w:r w:rsidR="00037CA8">
        <w:rPr>
          <w:rFonts w:ascii="Times New Roman" w:hAnsi="Times New Roman" w:cs="Times New Roman"/>
        </w:rPr>
        <w:t>If you’re planning on using slides, please let me know!</w:t>
      </w:r>
    </w:p>
    <w:p w14:paraId="4F088DF9" w14:textId="77777777" w:rsidR="008B6259" w:rsidRPr="003F439A" w:rsidRDefault="008B6259" w:rsidP="003F439A">
      <w:pPr>
        <w:spacing w:line="276" w:lineRule="auto"/>
        <w:ind w:left="360"/>
        <w:rPr>
          <w:rFonts w:ascii="Times New Roman" w:hAnsi="Times New Roman" w:cs="Times New Roman"/>
        </w:rPr>
      </w:pPr>
    </w:p>
    <w:p w14:paraId="163B5EF4" w14:textId="77E48BF2" w:rsidR="00A04B6F" w:rsidRPr="003F439A" w:rsidRDefault="008B6259" w:rsidP="003F439A">
      <w:pPr>
        <w:spacing w:line="276" w:lineRule="auto"/>
        <w:ind w:left="360"/>
        <w:rPr>
          <w:rFonts w:ascii="Times New Roman" w:hAnsi="Times New Roman" w:cs="Times New Roman"/>
        </w:rPr>
      </w:pPr>
      <w:r w:rsidRPr="003F439A">
        <w:rPr>
          <w:rFonts w:ascii="Times New Roman" w:hAnsi="Times New Roman" w:cs="Times New Roman"/>
        </w:rPr>
        <w:t>Please feel free to email me with any questions</w:t>
      </w:r>
      <w:r w:rsidR="00625984">
        <w:rPr>
          <w:rFonts w:ascii="Times New Roman" w:hAnsi="Times New Roman" w:cs="Times New Roman"/>
        </w:rPr>
        <w:t xml:space="preserve"> or concerns</w:t>
      </w:r>
      <w:r w:rsidRPr="003F439A">
        <w:rPr>
          <w:rFonts w:ascii="Times New Roman" w:hAnsi="Times New Roman" w:cs="Times New Roman"/>
        </w:rPr>
        <w:t xml:space="preserve">, and I will provide any </w:t>
      </w:r>
      <w:r w:rsidR="003F439A" w:rsidRPr="003F439A">
        <w:rPr>
          <w:rFonts w:ascii="Times New Roman" w:hAnsi="Times New Roman" w:cs="Times New Roman"/>
        </w:rPr>
        <w:t xml:space="preserve">additional </w:t>
      </w:r>
      <w:r w:rsidRPr="003F439A">
        <w:rPr>
          <w:rFonts w:ascii="Times New Roman" w:hAnsi="Times New Roman" w:cs="Times New Roman"/>
        </w:rPr>
        <w:t>updates we have as the event approaches. Thank you once again</w:t>
      </w:r>
      <w:r w:rsidR="00022F33">
        <w:rPr>
          <w:rFonts w:ascii="Times New Roman" w:hAnsi="Times New Roman" w:cs="Times New Roman"/>
        </w:rPr>
        <w:t>—o</w:t>
      </w:r>
      <w:r w:rsidRPr="003F439A">
        <w:rPr>
          <w:rFonts w:ascii="Times New Roman" w:hAnsi="Times New Roman" w:cs="Times New Roman"/>
        </w:rPr>
        <w:t xml:space="preserve">ur board really appreciates your time and help with one of our first events! </w:t>
      </w:r>
    </w:p>
    <w:sectPr w:rsidR="00A04B6F" w:rsidRPr="003F439A" w:rsidSect="00CA6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BE0"/>
    <w:multiLevelType w:val="hybridMultilevel"/>
    <w:tmpl w:val="9C88B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59"/>
    <w:rsid w:val="00022F33"/>
    <w:rsid w:val="00037CA8"/>
    <w:rsid w:val="001472AB"/>
    <w:rsid w:val="001A7F9E"/>
    <w:rsid w:val="002234C2"/>
    <w:rsid w:val="00241EE3"/>
    <w:rsid w:val="002D470B"/>
    <w:rsid w:val="00305619"/>
    <w:rsid w:val="003253A1"/>
    <w:rsid w:val="00354B24"/>
    <w:rsid w:val="003F28D6"/>
    <w:rsid w:val="003F2BE6"/>
    <w:rsid w:val="003F439A"/>
    <w:rsid w:val="00417226"/>
    <w:rsid w:val="0047050D"/>
    <w:rsid w:val="00523421"/>
    <w:rsid w:val="00625984"/>
    <w:rsid w:val="00680400"/>
    <w:rsid w:val="007022E8"/>
    <w:rsid w:val="007E0720"/>
    <w:rsid w:val="00800825"/>
    <w:rsid w:val="00887984"/>
    <w:rsid w:val="008B6259"/>
    <w:rsid w:val="008D72FE"/>
    <w:rsid w:val="00901E6E"/>
    <w:rsid w:val="00BA7449"/>
    <w:rsid w:val="00BC0333"/>
    <w:rsid w:val="00CA6684"/>
    <w:rsid w:val="00CE7DAB"/>
    <w:rsid w:val="00CF4BC8"/>
    <w:rsid w:val="00D51AD4"/>
    <w:rsid w:val="00D919E4"/>
    <w:rsid w:val="00F073BD"/>
    <w:rsid w:val="00F1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81D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stl.zoom.us/j/96110140135?pwd=RndjQmcrWC9aQnZGWmF5amJONWZSU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67B63FFF79B4DA6318067689D19C2" ma:contentTypeVersion="9" ma:contentTypeDescription="Create a new document." ma:contentTypeScope="" ma:versionID="137c0d773c5b8f9b5ab019bb522ea27b">
  <xsd:schema xmlns:xsd="http://www.w3.org/2001/XMLSchema" xmlns:xs="http://www.w3.org/2001/XMLSchema" xmlns:p="http://schemas.microsoft.com/office/2006/metadata/properties" xmlns:ns3="e25473af-eae0-416b-b9d6-ddd1346c7975" targetNamespace="http://schemas.microsoft.com/office/2006/metadata/properties" ma:root="true" ma:fieldsID="c92d952e1baaf6533abd1dd0e03d2057" ns3:_="">
    <xsd:import namespace="e25473af-eae0-416b-b9d6-ddd1346c79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473af-eae0-416b-b9d6-ddd1346c7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D3EE2-E4FD-41FD-8A41-B271FE05F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473af-eae0-416b-b9d6-ddd1346c7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C79F3-836E-49AF-BE5A-0BE49043A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763DE-3CAC-4C53-9499-0C5747A714D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e25473af-eae0-416b-b9d6-ddd1346c797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Juhi Patel</dc:creator>
  <cp:keywords/>
  <dc:description/>
  <cp:lastModifiedBy>Hageman, Patricia</cp:lastModifiedBy>
  <cp:revision>2</cp:revision>
  <dcterms:created xsi:type="dcterms:W3CDTF">2021-03-23T15:26:00Z</dcterms:created>
  <dcterms:modified xsi:type="dcterms:W3CDTF">2021-03-23T15:26:00Z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0x01010097167B63FFF79B4DA6318067689D19C2</vt:lpwstr>
  </property>
</Properties>
</file>